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F1" w:rsidRPr="00197E50" w:rsidRDefault="004774F1" w:rsidP="004774F1">
      <w:pPr>
        <w:pStyle w:val="Default"/>
        <w:rPr>
          <w:sz w:val="28"/>
          <w:szCs w:val="28"/>
        </w:rPr>
      </w:pPr>
    </w:p>
    <w:p w:rsidR="004774F1" w:rsidRDefault="004774F1" w:rsidP="004774F1">
      <w:pPr>
        <w:pStyle w:val="Default"/>
        <w:rPr>
          <w:sz w:val="28"/>
          <w:szCs w:val="28"/>
          <w:u w:val="single"/>
        </w:rPr>
      </w:pPr>
      <w:r w:rsidRPr="00197E50">
        <w:rPr>
          <w:sz w:val="28"/>
          <w:szCs w:val="28"/>
          <w:u w:val="single"/>
        </w:rPr>
        <w:t xml:space="preserve"> Žádost – otázka: </w:t>
      </w:r>
    </w:p>
    <w:p w:rsidR="00197E50" w:rsidRPr="00197E50" w:rsidRDefault="00197E50" w:rsidP="004774F1">
      <w:pPr>
        <w:pStyle w:val="Default"/>
        <w:rPr>
          <w:sz w:val="28"/>
          <w:szCs w:val="28"/>
          <w:u w:val="single"/>
        </w:rPr>
      </w:pP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>Žádost o zaslání investičních plánů Vašeho města/obce pro rok 201</w:t>
      </w:r>
      <w:r w:rsidRPr="00197E50">
        <w:rPr>
          <w:sz w:val="28"/>
          <w:szCs w:val="28"/>
        </w:rPr>
        <w:t>9</w:t>
      </w:r>
      <w:r w:rsidRPr="00197E50">
        <w:rPr>
          <w:sz w:val="28"/>
          <w:szCs w:val="28"/>
        </w:rPr>
        <w:t>, resp. seznam stavebních projektů, které jsou plánovány městem/obcí v letech 201</w:t>
      </w:r>
      <w:r w:rsidRPr="00197E50">
        <w:rPr>
          <w:sz w:val="28"/>
          <w:szCs w:val="28"/>
        </w:rPr>
        <w:t>9</w:t>
      </w:r>
      <w:r w:rsidRPr="00197E50">
        <w:rPr>
          <w:sz w:val="28"/>
          <w:szCs w:val="28"/>
        </w:rPr>
        <w:t>-202</w:t>
      </w:r>
      <w:r w:rsidRPr="00197E50">
        <w:rPr>
          <w:sz w:val="28"/>
          <w:szCs w:val="28"/>
        </w:rPr>
        <w:t>2</w:t>
      </w:r>
      <w:r w:rsidRPr="00197E50">
        <w:rPr>
          <w:sz w:val="28"/>
          <w:szCs w:val="28"/>
        </w:rPr>
        <w:t xml:space="preserve"> a budou financovány z rozpočtů obce nebo z dotačních titulů či za jejich podpory.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U těchto projektů žádáme o: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název projektu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popis projektu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projektovou kancelář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rozpočet projektu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plánovaný termín započetí projektu </w:t>
      </w:r>
    </w:p>
    <w:p w:rsidR="004774F1" w:rsidRPr="00197E50" w:rsidRDefault="004774F1" w:rsidP="004774F1">
      <w:pPr>
        <w:pStyle w:val="Default"/>
        <w:rPr>
          <w:sz w:val="28"/>
          <w:szCs w:val="28"/>
        </w:rPr>
      </w:pPr>
      <w:r w:rsidRPr="00197E50">
        <w:rPr>
          <w:sz w:val="28"/>
          <w:szCs w:val="28"/>
        </w:rPr>
        <w:t xml:space="preserve">- předpokládaný termín výběrového </w:t>
      </w:r>
      <w:proofErr w:type="gramStart"/>
      <w:r w:rsidRPr="00197E50">
        <w:rPr>
          <w:sz w:val="28"/>
          <w:szCs w:val="28"/>
        </w:rPr>
        <w:t>řízení , popř.</w:t>
      </w:r>
      <w:proofErr w:type="gramEnd"/>
      <w:r w:rsidRPr="00197E50">
        <w:rPr>
          <w:sz w:val="28"/>
          <w:szCs w:val="28"/>
        </w:rPr>
        <w:t xml:space="preserve"> výherce </w:t>
      </w:r>
    </w:p>
    <w:p w:rsidR="00197E50" w:rsidRDefault="00197E50" w:rsidP="004774F1">
      <w:pPr>
        <w:pStyle w:val="Default"/>
        <w:rPr>
          <w:sz w:val="28"/>
          <w:szCs w:val="28"/>
        </w:rPr>
      </w:pPr>
    </w:p>
    <w:p w:rsidR="00197E50" w:rsidRDefault="00197E50" w:rsidP="004774F1">
      <w:pPr>
        <w:pStyle w:val="Default"/>
        <w:rPr>
          <w:sz w:val="28"/>
          <w:szCs w:val="28"/>
        </w:rPr>
      </w:pPr>
      <w:bookmarkStart w:id="0" w:name="_GoBack"/>
      <w:bookmarkEnd w:id="0"/>
    </w:p>
    <w:p w:rsidR="004774F1" w:rsidRPr="00197E50" w:rsidRDefault="004774F1" w:rsidP="004774F1">
      <w:pPr>
        <w:pStyle w:val="Default"/>
        <w:rPr>
          <w:sz w:val="28"/>
          <w:szCs w:val="28"/>
          <w:u w:val="single"/>
        </w:rPr>
      </w:pPr>
      <w:r w:rsidRPr="00197E50">
        <w:rPr>
          <w:sz w:val="28"/>
          <w:szCs w:val="28"/>
          <w:u w:val="single"/>
        </w:rPr>
        <w:t xml:space="preserve">Odpověď: </w:t>
      </w:r>
    </w:p>
    <w:p w:rsidR="000E4ED8" w:rsidRPr="00197E50" w:rsidRDefault="00197E50" w:rsidP="004774F1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4774F1" w:rsidRPr="00197E50">
        <w:rPr>
          <w:sz w:val="28"/>
          <w:szCs w:val="28"/>
        </w:rPr>
        <w:t>ěsto Dobřany investiční plán v rozsahu, jaký žádáte, nevytváří, ale pouze sestavuje rozpočet včetně kapitálových investičních výdajů a oprav. Rozpočet na rok 201</w:t>
      </w:r>
      <w:r w:rsidR="004774F1" w:rsidRPr="00197E50">
        <w:rPr>
          <w:sz w:val="28"/>
          <w:szCs w:val="28"/>
        </w:rPr>
        <w:t>9</w:t>
      </w:r>
      <w:r w:rsidR="004774F1" w:rsidRPr="00197E50">
        <w:rPr>
          <w:sz w:val="28"/>
          <w:szCs w:val="28"/>
        </w:rPr>
        <w:t xml:space="preserve"> byl schválený Zastupitelstvem města Dobřany dne </w:t>
      </w:r>
      <w:proofErr w:type="gramStart"/>
      <w:r w:rsidR="004774F1" w:rsidRPr="00197E50">
        <w:rPr>
          <w:sz w:val="28"/>
          <w:szCs w:val="28"/>
        </w:rPr>
        <w:t>17</w:t>
      </w:r>
      <w:r w:rsidR="004774F1" w:rsidRPr="00197E50">
        <w:rPr>
          <w:sz w:val="28"/>
          <w:szCs w:val="28"/>
        </w:rPr>
        <w:t>.12.201</w:t>
      </w:r>
      <w:r w:rsidR="004774F1" w:rsidRPr="00197E50">
        <w:rPr>
          <w:sz w:val="28"/>
          <w:szCs w:val="28"/>
        </w:rPr>
        <w:t>8</w:t>
      </w:r>
      <w:proofErr w:type="gramEnd"/>
      <w:r w:rsidR="004774F1" w:rsidRPr="00197E50">
        <w:rPr>
          <w:sz w:val="28"/>
          <w:szCs w:val="28"/>
        </w:rPr>
        <w:t xml:space="preserve"> a je k nahlédnutí na elektronické úřední desce města Dobřany na internetové adrese </w:t>
      </w:r>
      <w:hyperlink r:id="rId5" w:history="1">
        <w:r w:rsidRPr="00197E50">
          <w:rPr>
            <w:rStyle w:val="Hypertextovodkaz"/>
            <w:sz w:val="28"/>
            <w:szCs w:val="28"/>
          </w:rPr>
          <w:t>www.dobrany.cz</w:t>
        </w:r>
      </w:hyperlink>
      <w:r w:rsidRPr="00197E50">
        <w:rPr>
          <w:sz w:val="28"/>
          <w:szCs w:val="28"/>
        </w:rPr>
        <w:t xml:space="preserve"> </w:t>
      </w:r>
      <w:r w:rsidR="004774F1" w:rsidRPr="00197E50">
        <w:rPr>
          <w:sz w:val="28"/>
          <w:szCs w:val="28"/>
        </w:rPr>
        <w:t>. Tamtéž je k nahlédnutí i rozpočtový výhled na roky 20</w:t>
      </w:r>
      <w:r w:rsidR="004774F1" w:rsidRPr="00197E50">
        <w:rPr>
          <w:sz w:val="28"/>
          <w:szCs w:val="28"/>
        </w:rPr>
        <w:t>20</w:t>
      </w:r>
      <w:r w:rsidR="004774F1" w:rsidRPr="00197E50">
        <w:rPr>
          <w:sz w:val="28"/>
          <w:szCs w:val="28"/>
        </w:rPr>
        <w:t xml:space="preserve"> - 202</w:t>
      </w:r>
      <w:r w:rsidR="004774F1" w:rsidRPr="00197E50">
        <w:rPr>
          <w:sz w:val="28"/>
          <w:szCs w:val="28"/>
        </w:rPr>
        <w:t>1</w:t>
      </w:r>
      <w:r w:rsidR="004774F1" w:rsidRPr="00197E50">
        <w:rPr>
          <w:sz w:val="28"/>
          <w:szCs w:val="28"/>
        </w:rPr>
        <w:t>.</w:t>
      </w:r>
    </w:p>
    <w:sectPr w:rsidR="000E4ED8" w:rsidRPr="0019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F1"/>
    <w:rsid w:val="000E4ED8"/>
    <w:rsid w:val="00197E50"/>
    <w:rsid w:val="004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7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7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r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Brandl</dc:creator>
  <cp:lastModifiedBy>Ing. Petr Brandl</cp:lastModifiedBy>
  <cp:revision>1</cp:revision>
  <dcterms:created xsi:type="dcterms:W3CDTF">2019-01-28T15:03:00Z</dcterms:created>
  <dcterms:modified xsi:type="dcterms:W3CDTF">2019-01-28T15:24:00Z</dcterms:modified>
</cp:coreProperties>
</file>